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D8" w:rsidRPr="005B78D8" w:rsidRDefault="005B78D8" w:rsidP="005B78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B78D8">
        <w:rPr>
          <w:rFonts w:ascii="Times New Roman" w:hAnsi="Times New Roman"/>
          <w:sz w:val="28"/>
          <w:szCs w:val="28"/>
        </w:rPr>
        <w:t xml:space="preserve">ПО.02 История искусств </w:t>
      </w:r>
    </w:p>
    <w:p w:rsidR="005B78D8" w:rsidRPr="005B78D8" w:rsidRDefault="005B78D8" w:rsidP="005B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D8">
        <w:rPr>
          <w:rFonts w:ascii="Times New Roman" w:hAnsi="Times New Roman"/>
          <w:b/>
          <w:sz w:val="28"/>
          <w:szCs w:val="28"/>
        </w:rPr>
        <w:t>АННОТАЦИЯ</w:t>
      </w:r>
    </w:p>
    <w:p w:rsidR="005B78D8" w:rsidRPr="005B78D8" w:rsidRDefault="005B78D8" w:rsidP="005B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8D8">
        <w:rPr>
          <w:rFonts w:ascii="Times New Roman" w:hAnsi="Times New Roman"/>
          <w:b/>
          <w:sz w:val="28"/>
          <w:szCs w:val="28"/>
        </w:rPr>
        <w:t xml:space="preserve">на программу учебного предмета </w:t>
      </w:r>
    </w:p>
    <w:p w:rsidR="005B78D8" w:rsidRDefault="005B78D8" w:rsidP="005B78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B78D8">
        <w:rPr>
          <w:rFonts w:ascii="Times New Roman" w:hAnsi="Times New Roman"/>
          <w:b/>
          <w:sz w:val="28"/>
          <w:szCs w:val="28"/>
        </w:rPr>
        <w:t>ПО.02. УП.01.Беседы об искусстве.</w:t>
      </w:r>
    </w:p>
    <w:p w:rsidR="005B78D8" w:rsidRDefault="005B78D8" w:rsidP="005B78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B78D8">
        <w:rPr>
          <w:rFonts w:ascii="Times New Roman" w:hAnsi="Times New Roman"/>
          <w:sz w:val="28"/>
          <w:szCs w:val="28"/>
        </w:rPr>
        <w:t>Пояснительная записка</w:t>
      </w:r>
    </w:p>
    <w:p w:rsidR="005B78D8" w:rsidRPr="00D85EF2" w:rsidRDefault="005B78D8" w:rsidP="005B78D8">
      <w:pPr>
        <w:pStyle w:val="a4"/>
        <w:shd w:val="clear" w:color="auto" w:fill="auto"/>
        <w:tabs>
          <w:tab w:val="left" w:pos="2415"/>
          <w:tab w:val="left" w:pos="3572"/>
          <w:tab w:val="left" w:pos="6558"/>
        </w:tabs>
        <w:spacing w:before="0" w:line="240" w:lineRule="auto"/>
        <w:ind w:left="20" w:right="20" w:firstLine="547"/>
        <w:jc w:val="both"/>
        <w:rPr>
          <w:sz w:val="28"/>
          <w:szCs w:val="28"/>
        </w:rPr>
      </w:pPr>
      <w:r w:rsidRPr="00D85EF2">
        <w:rPr>
          <w:sz w:val="28"/>
          <w:szCs w:val="28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дополнительной </w:t>
      </w:r>
      <w:proofErr w:type="spellStart"/>
      <w:r w:rsidRPr="00D85EF2">
        <w:rPr>
          <w:sz w:val="28"/>
          <w:szCs w:val="28"/>
        </w:rPr>
        <w:t>предпрофессиональной</w:t>
      </w:r>
      <w:proofErr w:type="spellEnd"/>
      <w:r w:rsidRPr="00D85EF2">
        <w:rPr>
          <w:sz w:val="28"/>
          <w:szCs w:val="28"/>
        </w:rPr>
        <w:t xml:space="preserve"> общеобразовательной программе в области изобразительного искусства «</w:t>
      </w:r>
      <w:r>
        <w:rPr>
          <w:sz w:val="28"/>
          <w:szCs w:val="28"/>
        </w:rPr>
        <w:t>Дизайн</w:t>
      </w:r>
      <w:r w:rsidRPr="00D85EF2">
        <w:rPr>
          <w:sz w:val="28"/>
          <w:szCs w:val="28"/>
        </w:rPr>
        <w:t>».</w:t>
      </w:r>
    </w:p>
    <w:p w:rsidR="005B78D8" w:rsidRPr="00D85EF2" w:rsidRDefault="005B78D8" w:rsidP="005B78D8">
      <w:pPr>
        <w:pStyle w:val="a4"/>
        <w:shd w:val="clear" w:color="auto" w:fill="auto"/>
        <w:spacing w:before="0" w:line="240" w:lineRule="auto"/>
        <w:ind w:left="20" w:right="20" w:firstLine="547"/>
        <w:jc w:val="both"/>
        <w:rPr>
          <w:sz w:val="28"/>
          <w:szCs w:val="28"/>
        </w:rPr>
      </w:pPr>
      <w:r w:rsidRPr="00D85EF2">
        <w:rPr>
          <w:sz w:val="28"/>
          <w:szCs w:val="28"/>
        </w:rPr>
        <w:t>Учебный предмет «Беседы об искусстве» направлен на овладение пер</w:t>
      </w:r>
      <w:r>
        <w:rPr>
          <w:sz w:val="28"/>
          <w:szCs w:val="28"/>
        </w:rPr>
        <w:t>воначальных знаний об искусстве</w:t>
      </w:r>
      <w:r w:rsidRPr="00D85E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его видах и жанрах, на формирование  эстетических взглядов, художественного  вкуса, пробуждение интереса к искусству и деятельности в сфере искусства;</w:t>
      </w:r>
      <w:r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знание особенностей языка различных видов искусства;</w:t>
      </w:r>
      <w:r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первичные навыки анализа произведения искусства;</w:t>
      </w:r>
      <w:r>
        <w:rPr>
          <w:sz w:val="28"/>
          <w:szCs w:val="28"/>
        </w:rPr>
        <w:t xml:space="preserve"> </w:t>
      </w:r>
      <w:r w:rsidRPr="00D85EF2">
        <w:rPr>
          <w:sz w:val="28"/>
          <w:szCs w:val="28"/>
        </w:rPr>
        <w:t>навыки восприятия художественного образа.</w:t>
      </w:r>
    </w:p>
    <w:p w:rsidR="005B78D8" w:rsidRPr="00EC40D8" w:rsidRDefault="005B78D8" w:rsidP="005B78D8">
      <w:pPr>
        <w:pStyle w:val="a4"/>
        <w:shd w:val="clear" w:color="auto" w:fill="auto"/>
        <w:tabs>
          <w:tab w:val="left" w:pos="2415"/>
          <w:tab w:val="left" w:pos="3572"/>
          <w:tab w:val="left" w:pos="6558"/>
        </w:tabs>
        <w:spacing w:before="0" w:line="240" w:lineRule="auto"/>
        <w:ind w:left="20" w:right="20" w:firstLine="547"/>
        <w:jc w:val="both"/>
        <w:rPr>
          <w:sz w:val="28"/>
          <w:szCs w:val="28"/>
        </w:rPr>
      </w:pPr>
      <w:r w:rsidRPr="00D85EF2">
        <w:rPr>
          <w:sz w:val="28"/>
          <w:szCs w:val="28"/>
        </w:rPr>
        <w:t>Содержание учебного предмета «Беседы об искусстве» тесно связано с содержанием учебных предметов «История искусств» «</w:t>
      </w:r>
      <w:proofErr w:type="spellStart"/>
      <w:r>
        <w:rPr>
          <w:sz w:val="28"/>
          <w:szCs w:val="28"/>
        </w:rPr>
        <w:t>Основы-дизайнпроектирования</w:t>
      </w:r>
      <w:proofErr w:type="spellEnd"/>
      <w:r w:rsidRPr="00D85EF2">
        <w:rPr>
          <w:sz w:val="28"/>
          <w:szCs w:val="28"/>
        </w:rPr>
        <w:t>», «Рисунок» и «Живопись». В результате изучения предмета учащиеся должны осмыслить, что произведение искусства - целый мир.</w:t>
      </w:r>
    </w:p>
    <w:p w:rsidR="005B78D8" w:rsidRPr="00D85EF2" w:rsidRDefault="005B78D8" w:rsidP="005B78D8">
      <w:pPr>
        <w:pStyle w:val="a4"/>
        <w:shd w:val="clear" w:color="auto" w:fill="auto"/>
        <w:tabs>
          <w:tab w:val="left" w:pos="2415"/>
          <w:tab w:val="left" w:pos="3572"/>
          <w:tab w:val="left" w:pos="6558"/>
        </w:tabs>
        <w:spacing w:before="0" w:line="240" w:lineRule="auto"/>
        <w:ind w:left="20" w:right="20" w:firstLine="547"/>
        <w:jc w:val="both"/>
        <w:rPr>
          <w:sz w:val="28"/>
          <w:szCs w:val="28"/>
        </w:rPr>
      </w:pPr>
      <w:r w:rsidRPr="00D85EF2">
        <w:rPr>
          <w:sz w:val="28"/>
          <w:szCs w:val="28"/>
        </w:rPr>
        <w:t>Предмет «Беседы об искусстве»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5B78D8" w:rsidRPr="00E1483C" w:rsidRDefault="005B78D8" w:rsidP="005B78D8">
      <w:pPr>
        <w:pStyle w:val="40"/>
        <w:shd w:val="clear" w:color="auto" w:fill="auto"/>
        <w:spacing w:line="240" w:lineRule="auto"/>
        <w:ind w:left="720"/>
        <w:rPr>
          <w:b/>
          <w:sz w:val="28"/>
          <w:szCs w:val="28"/>
        </w:rPr>
      </w:pPr>
      <w:r w:rsidRPr="00E1483C">
        <w:rPr>
          <w:b/>
          <w:sz w:val="28"/>
          <w:szCs w:val="28"/>
        </w:rPr>
        <w:t>Цель:</w:t>
      </w:r>
    </w:p>
    <w:p w:rsidR="005B78D8" w:rsidRPr="00E1483C" w:rsidRDefault="005B78D8" w:rsidP="005B78D8">
      <w:pPr>
        <w:pStyle w:val="a4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E1483C">
        <w:rPr>
          <w:sz w:val="28"/>
          <w:szCs w:val="28"/>
        </w:rPr>
        <w:t>художественно-эстетическое развитие личности учащегося на основе приобретенных им знаний, умений, навыков в области истории изобразительного искусства, а также воспитание эстетического и художественного вкуса.</w:t>
      </w:r>
    </w:p>
    <w:p w:rsidR="005B78D8" w:rsidRPr="00E1483C" w:rsidRDefault="005B78D8" w:rsidP="005B78D8">
      <w:pPr>
        <w:pStyle w:val="40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E1483C">
        <w:rPr>
          <w:b/>
          <w:sz w:val="28"/>
          <w:szCs w:val="28"/>
        </w:rPr>
        <w:t>Задачами учебного предмета является формирование</w:t>
      </w:r>
      <w:r w:rsidRPr="00E1483C">
        <w:rPr>
          <w:sz w:val="28"/>
          <w:szCs w:val="28"/>
        </w:rPr>
        <w:t>:</w:t>
      </w:r>
    </w:p>
    <w:p w:rsidR="005B78D8" w:rsidRPr="00E1483C" w:rsidRDefault="005B78D8" w:rsidP="005B78D8">
      <w:pPr>
        <w:pStyle w:val="a4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E1483C">
        <w:rPr>
          <w:sz w:val="28"/>
          <w:szCs w:val="28"/>
        </w:rPr>
        <w:t>первоначальных знаний об искусстве;</w:t>
      </w:r>
    </w:p>
    <w:p w:rsidR="005B78D8" w:rsidRPr="00E1483C" w:rsidRDefault="005B78D8" w:rsidP="005B78D8">
      <w:pPr>
        <w:pStyle w:val="a4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E1483C">
        <w:rPr>
          <w:sz w:val="28"/>
          <w:szCs w:val="28"/>
        </w:rPr>
        <w:t>знаний жанров и материалов в изобразительном искусстве;</w:t>
      </w:r>
    </w:p>
    <w:p w:rsidR="005B78D8" w:rsidRPr="00E1483C" w:rsidRDefault="005B78D8" w:rsidP="005B78D8">
      <w:pPr>
        <w:pStyle w:val="a4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E1483C">
        <w:rPr>
          <w:sz w:val="28"/>
          <w:szCs w:val="28"/>
        </w:rPr>
        <w:t>знаний  театральных видов искусства: опера, балет, драма ,комедия, оперетта, кукольный театр и цирковое искусство;</w:t>
      </w:r>
    </w:p>
    <w:p w:rsidR="005B78D8" w:rsidRPr="00E1483C" w:rsidRDefault="005B78D8" w:rsidP="005B78D8">
      <w:pPr>
        <w:pStyle w:val="a4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E1483C">
        <w:rPr>
          <w:sz w:val="28"/>
          <w:szCs w:val="28"/>
        </w:rPr>
        <w:t>навыков восприятия художественного образа;</w:t>
      </w:r>
    </w:p>
    <w:p w:rsidR="005B78D8" w:rsidRPr="00E1483C" w:rsidRDefault="005B78D8" w:rsidP="005B78D8">
      <w:pPr>
        <w:pStyle w:val="a4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E1483C">
        <w:rPr>
          <w:sz w:val="28"/>
          <w:szCs w:val="28"/>
        </w:rPr>
        <w:t>умений в устной и письменной форме излагать свои мысли о произведении искусства;</w:t>
      </w:r>
    </w:p>
    <w:p w:rsidR="005B78D8" w:rsidRPr="00E1483C" w:rsidRDefault="005B78D8" w:rsidP="005B78D8">
      <w:pPr>
        <w:pStyle w:val="a4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240" w:lineRule="auto"/>
        <w:ind w:left="20" w:firstLine="0"/>
        <w:jc w:val="both"/>
        <w:rPr>
          <w:sz w:val="28"/>
          <w:szCs w:val="28"/>
        </w:rPr>
      </w:pPr>
      <w:r w:rsidRPr="00E1483C">
        <w:rPr>
          <w:sz w:val="28"/>
          <w:szCs w:val="28"/>
        </w:rPr>
        <w:t>навыков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5B78D8" w:rsidRPr="00EC40D8" w:rsidRDefault="005B78D8" w:rsidP="005B78D8">
      <w:pPr>
        <w:pStyle w:val="a4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D85EF2">
        <w:rPr>
          <w:sz w:val="28"/>
          <w:szCs w:val="28"/>
        </w:rPr>
        <w:lastRenderedPageBreak/>
        <w:t>При реализации программы «Декоративно - прикладное творчество» со сроком обучения 5 лет, предмет «Беседы об искусстве» реализуется 1 год в 1-ом классе.</w:t>
      </w:r>
    </w:p>
    <w:p w:rsidR="005B78D8" w:rsidRPr="00D85EF2" w:rsidRDefault="005B78D8" w:rsidP="005B78D8">
      <w:pPr>
        <w:pStyle w:val="a4"/>
        <w:shd w:val="clear" w:color="auto" w:fill="auto"/>
        <w:spacing w:before="0" w:line="240" w:lineRule="auto"/>
        <w:ind w:left="20" w:right="20" w:firstLine="680"/>
        <w:jc w:val="both"/>
        <w:rPr>
          <w:sz w:val="28"/>
          <w:szCs w:val="28"/>
        </w:rPr>
      </w:pPr>
      <w:r w:rsidRPr="00D85EF2">
        <w:rPr>
          <w:sz w:val="28"/>
          <w:szCs w:val="28"/>
        </w:rPr>
        <w:t>Общая трудоемкость учебного предмета «Беседы по искусству» при 5  летнем сроке обучения составляет 66</w:t>
      </w:r>
      <w:r>
        <w:rPr>
          <w:sz w:val="28"/>
          <w:szCs w:val="28"/>
        </w:rPr>
        <w:t>,5</w:t>
      </w:r>
      <w:r w:rsidRPr="00D85EF2">
        <w:rPr>
          <w:sz w:val="28"/>
          <w:szCs w:val="28"/>
        </w:rPr>
        <w:t xml:space="preserve"> часов. Из них: 49.5 часов - аудиторные занятия, </w:t>
      </w:r>
      <w:r>
        <w:rPr>
          <w:sz w:val="28"/>
          <w:szCs w:val="28"/>
        </w:rPr>
        <w:t>17</w:t>
      </w:r>
      <w:r w:rsidRPr="00D85EF2">
        <w:rPr>
          <w:sz w:val="28"/>
          <w:szCs w:val="28"/>
        </w:rPr>
        <w:t xml:space="preserve"> часов - самостоятельная работа. </w:t>
      </w:r>
    </w:p>
    <w:p w:rsidR="005B78D8" w:rsidRPr="00706D0F" w:rsidRDefault="005B78D8" w:rsidP="005B78D8">
      <w:pPr>
        <w:spacing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706D0F">
        <w:rPr>
          <w:rFonts w:ascii="Times New Roman" w:hAnsi="Times New Roman"/>
          <w:sz w:val="28"/>
          <w:szCs w:val="28"/>
        </w:rPr>
        <w:t xml:space="preserve">Занятия по предмету «Беседы </w:t>
      </w:r>
      <w:r>
        <w:rPr>
          <w:rFonts w:ascii="Times New Roman" w:hAnsi="Times New Roman"/>
          <w:sz w:val="28"/>
          <w:szCs w:val="28"/>
        </w:rPr>
        <w:t>об искусстве</w:t>
      </w:r>
      <w:r w:rsidRPr="00706D0F">
        <w:rPr>
          <w:rFonts w:ascii="Times New Roman" w:hAnsi="Times New Roman"/>
          <w:sz w:val="28"/>
          <w:szCs w:val="28"/>
        </w:rPr>
        <w:t>» и консультации рекомендуется осуществлять в форме групповых занятий (численностью от 4 до 12 человек).</w:t>
      </w:r>
    </w:p>
    <w:p w:rsidR="005B78D8" w:rsidRPr="00706D0F" w:rsidRDefault="005B78D8" w:rsidP="005B78D8">
      <w:pPr>
        <w:spacing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706D0F">
        <w:rPr>
          <w:rFonts w:ascii="Times New Roman" w:hAnsi="Times New Roman"/>
          <w:sz w:val="28"/>
          <w:szCs w:val="28"/>
        </w:rPr>
        <w:t xml:space="preserve">Групповая форма занятий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706D0F">
        <w:rPr>
          <w:rFonts w:ascii="Times New Roman" w:hAnsi="Times New Roman"/>
          <w:sz w:val="28"/>
          <w:szCs w:val="28"/>
        </w:rPr>
        <w:t>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5B78D8" w:rsidRPr="00706D0F" w:rsidRDefault="005B78D8" w:rsidP="005B78D8">
      <w:pPr>
        <w:spacing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706D0F">
        <w:rPr>
          <w:rFonts w:ascii="Times New Roman" w:hAnsi="Times New Roman"/>
          <w:sz w:val="28"/>
          <w:szCs w:val="28"/>
        </w:rPr>
        <w:t>Занятия подразделяются на аудиторные и самостоятельную работу.</w:t>
      </w:r>
    </w:p>
    <w:p w:rsidR="005B78D8" w:rsidRDefault="005B78D8" w:rsidP="005B78D8">
      <w:pPr>
        <w:spacing w:line="240" w:lineRule="auto"/>
        <w:ind w:left="20" w:right="-9" w:firstLine="700"/>
        <w:rPr>
          <w:rFonts w:ascii="Times New Roman" w:hAnsi="Times New Roman"/>
          <w:sz w:val="28"/>
          <w:szCs w:val="28"/>
        </w:rPr>
      </w:pPr>
      <w:r w:rsidRPr="00706D0F">
        <w:rPr>
          <w:rFonts w:ascii="Times New Roman" w:hAnsi="Times New Roman"/>
          <w:sz w:val="28"/>
          <w:szCs w:val="28"/>
        </w:rPr>
        <w:t>Рекомендуемая недельная нагрузка в часах: Аудиторные занятия: 1-е классы - 1,5 часа. Самостоятельная работа- 0,5 часа.</w:t>
      </w:r>
    </w:p>
    <w:p w:rsidR="005B78D8" w:rsidRPr="00FA1168" w:rsidRDefault="005B78D8" w:rsidP="005B78D8">
      <w:pPr>
        <w:pStyle w:val="a4"/>
        <w:shd w:val="clear" w:color="auto" w:fill="auto"/>
        <w:spacing w:before="0" w:line="240" w:lineRule="auto"/>
        <w:ind w:left="20" w:right="20" w:firstLine="547"/>
        <w:jc w:val="both"/>
        <w:rPr>
          <w:sz w:val="28"/>
          <w:szCs w:val="28"/>
        </w:rPr>
      </w:pPr>
      <w:r w:rsidRPr="00FA1168">
        <w:rPr>
          <w:sz w:val="28"/>
          <w:szCs w:val="28"/>
        </w:rPr>
        <w:t>Оценка качества реализации учебного предмета "Беседы по искусству" включает в себя текущий контроль успеваемости и промежуточную аттестацию.</w:t>
      </w:r>
    </w:p>
    <w:p w:rsidR="005B78D8" w:rsidRPr="00FA1168" w:rsidRDefault="005B78D8" w:rsidP="005B78D8">
      <w:pPr>
        <w:pStyle w:val="a4"/>
        <w:shd w:val="clear" w:color="auto" w:fill="auto"/>
        <w:spacing w:before="0" w:line="240" w:lineRule="auto"/>
        <w:ind w:left="20" w:right="20" w:firstLine="547"/>
        <w:jc w:val="both"/>
        <w:rPr>
          <w:sz w:val="28"/>
          <w:szCs w:val="28"/>
        </w:rPr>
      </w:pPr>
      <w:r w:rsidRPr="00FA1168">
        <w:rPr>
          <w:sz w:val="28"/>
          <w:szCs w:val="28"/>
        </w:rPr>
        <w:t>Особым видом аттестации учащихся является итоговая аттестация. В качестве средств текущего контроля успеваемости может использоваться тестирование, олимпиады, контрольные письменные работы.</w:t>
      </w:r>
    </w:p>
    <w:p w:rsidR="005B78D8" w:rsidRPr="00FA1168" w:rsidRDefault="005B78D8" w:rsidP="005B78D8">
      <w:pPr>
        <w:pStyle w:val="a4"/>
        <w:shd w:val="clear" w:color="auto" w:fill="auto"/>
        <w:spacing w:before="0" w:line="240" w:lineRule="auto"/>
        <w:ind w:left="20" w:right="20" w:firstLine="547"/>
        <w:jc w:val="both"/>
        <w:rPr>
          <w:sz w:val="28"/>
          <w:szCs w:val="28"/>
        </w:rPr>
      </w:pPr>
      <w:r w:rsidRPr="00FA1168">
        <w:rPr>
          <w:sz w:val="28"/>
          <w:szCs w:val="28"/>
        </w:rPr>
        <w:t xml:space="preserve">По завершении изучения предмета «Беседы </w:t>
      </w:r>
      <w:r>
        <w:rPr>
          <w:sz w:val="28"/>
          <w:szCs w:val="28"/>
        </w:rPr>
        <w:t>об искусстве</w:t>
      </w:r>
      <w:r w:rsidRPr="00FA1168">
        <w:rPr>
          <w:sz w:val="28"/>
          <w:szCs w:val="28"/>
        </w:rPr>
        <w:t>" проводится итоговая аттестация в конце 1 класса, выставляется оценка.</w:t>
      </w:r>
    </w:p>
    <w:p w:rsidR="005B78D8" w:rsidRPr="00706D0F" w:rsidRDefault="005B78D8" w:rsidP="005B78D8">
      <w:pPr>
        <w:spacing w:line="240" w:lineRule="auto"/>
        <w:ind w:left="20" w:right="-9" w:firstLine="700"/>
        <w:rPr>
          <w:rFonts w:ascii="Times New Roman" w:hAnsi="Times New Roman"/>
          <w:sz w:val="28"/>
          <w:szCs w:val="28"/>
        </w:rPr>
      </w:pPr>
    </w:p>
    <w:p w:rsidR="005B78D8" w:rsidRPr="005B78D8" w:rsidRDefault="005B78D8" w:rsidP="005B78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78D8" w:rsidRDefault="005B78D8" w:rsidP="005B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30C" w:rsidRDefault="001F330C" w:rsidP="005B78D8">
      <w:pPr>
        <w:spacing w:line="240" w:lineRule="auto"/>
      </w:pPr>
    </w:p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B78D8"/>
    <w:rsid w:val="001E6E72"/>
    <w:rsid w:val="001F330C"/>
    <w:rsid w:val="00417651"/>
    <w:rsid w:val="00486885"/>
    <w:rsid w:val="005A6758"/>
    <w:rsid w:val="005B78D8"/>
    <w:rsid w:val="00645DEB"/>
    <w:rsid w:val="006E70AA"/>
    <w:rsid w:val="007318D8"/>
    <w:rsid w:val="007619C3"/>
    <w:rsid w:val="00840069"/>
    <w:rsid w:val="008F00F5"/>
    <w:rsid w:val="008F3ACD"/>
    <w:rsid w:val="00902D64"/>
    <w:rsid w:val="00987E2C"/>
    <w:rsid w:val="009D7262"/>
    <w:rsid w:val="00DB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B78D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B78D8"/>
    <w:pPr>
      <w:shd w:val="clear" w:color="auto" w:fill="FFFFFF"/>
      <w:spacing w:before="5040" w:after="0" w:line="240" w:lineRule="atLeast"/>
      <w:ind w:hanging="340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1">
    <w:name w:val="Основной текст Знак1"/>
    <w:basedOn w:val="a0"/>
    <w:link w:val="a4"/>
    <w:uiPriority w:val="99"/>
    <w:semiHidden/>
    <w:rsid w:val="005B78D8"/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rsid w:val="005B78D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78D8"/>
    <w:pPr>
      <w:shd w:val="clear" w:color="auto" w:fill="FFFFFF"/>
      <w:spacing w:after="0" w:line="322" w:lineRule="exact"/>
    </w:pPr>
    <w:rPr>
      <w:rFonts w:ascii="Times New Roman" w:eastAsiaTheme="minorHAnsi" w:hAnsi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2020-02-18T09:55:00Z</dcterms:created>
  <dcterms:modified xsi:type="dcterms:W3CDTF">2020-02-18T10:01:00Z</dcterms:modified>
</cp:coreProperties>
</file>