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FE" w:rsidRPr="00905852" w:rsidRDefault="00D878FE" w:rsidP="00D87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852">
        <w:rPr>
          <w:rFonts w:ascii="Times New Roman" w:hAnsi="Times New Roman"/>
          <w:b/>
          <w:sz w:val="28"/>
          <w:szCs w:val="28"/>
        </w:rPr>
        <w:t xml:space="preserve">ПО.01.ХУДОЖЕСТВЕННОЕ ТВОРЧЕСТВО </w:t>
      </w:r>
    </w:p>
    <w:p w:rsidR="00D878FE" w:rsidRPr="00905852" w:rsidRDefault="00D878FE" w:rsidP="00D87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8FE" w:rsidRPr="00905852" w:rsidRDefault="00D878FE" w:rsidP="00D87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852">
        <w:rPr>
          <w:rFonts w:ascii="Times New Roman" w:hAnsi="Times New Roman"/>
          <w:b/>
          <w:sz w:val="28"/>
          <w:szCs w:val="28"/>
        </w:rPr>
        <w:t>АННОТАЦИЯ</w:t>
      </w:r>
    </w:p>
    <w:p w:rsidR="00D878FE" w:rsidRPr="00905852" w:rsidRDefault="00D878FE" w:rsidP="00D87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852">
        <w:rPr>
          <w:rFonts w:ascii="Times New Roman" w:hAnsi="Times New Roman"/>
          <w:b/>
          <w:sz w:val="28"/>
          <w:szCs w:val="28"/>
        </w:rPr>
        <w:t xml:space="preserve">на программу учебного предмета </w:t>
      </w:r>
    </w:p>
    <w:p w:rsidR="00D878FE" w:rsidRPr="00905852" w:rsidRDefault="00D878FE" w:rsidP="00D87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852">
        <w:rPr>
          <w:rFonts w:ascii="Times New Roman" w:hAnsi="Times New Roman"/>
          <w:b/>
          <w:sz w:val="28"/>
          <w:szCs w:val="28"/>
        </w:rPr>
        <w:t>ПО.01. УП.01. «РИСУНОК »</w:t>
      </w:r>
    </w:p>
    <w:p w:rsidR="00D878FE" w:rsidRPr="00905852" w:rsidRDefault="00D878FE" w:rsidP="00D878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78FE" w:rsidRPr="00D878FE" w:rsidRDefault="00D878FE" w:rsidP="00D878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878FE">
        <w:rPr>
          <w:rFonts w:ascii="Times New Roman" w:hAnsi="Times New Roman"/>
          <w:sz w:val="28"/>
          <w:szCs w:val="28"/>
        </w:rPr>
        <w:t>Пояснительная записка</w:t>
      </w:r>
    </w:p>
    <w:p w:rsidR="00D878FE" w:rsidRPr="00D878FE" w:rsidRDefault="00D878FE" w:rsidP="00D878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8FE">
        <w:rPr>
          <w:rFonts w:ascii="Times New Roman" w:hAnsi="Times New Roman"/>
          <w:sz w:val="28"/>
          <w:szCs w:val="28"/>
        </w:rPr>
        <w:t xml:space="preserve">Программа учебного предмета «Рисунок» разработана на основе и с учетом федеральных государственных требований к дополнительной </w:t>
      </w:r>
      <w:proofErr w:type="spellStart"/>
      <w:r w:rsidRPr="00D878FE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D878FE">
        <w:rPr>
          <w:rFonts w:ascii="Times New Roman" w:hAnsi="Times New Roman"/>
          <w:sz w:val="28"/>
          <w:szCs w:val="28"/>
        </w:rPr>
        <w:t xml:space="preserve"> общеобразовательной программе в области изобразительного искусства «Дизайн».</w:t>
      </w:r>
    </w:p>
    <w:p w:rsidR="00D878FE" w:rsidRPr="00D878FE" w:rsidRDefault="00D878FE" w:rsidP="00D878F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8FE">
        <w:rPr>
          <w:rFonts w:ascii="Times New Roman" w:hAnsi="Times New Roman"/>
          <w:sz w:val="28"/>
          <w:szCs w:val="28"/>
          <w:lang w:eastAsia="ru-RU"/>
        </w:rPr>
        <w:t>Рисунок – основополагающий предмет в системе художественного образования.</w:t>
      </w:r>
      <w:r w:rsidRPr="00D878F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878FE">
        <w:rPr>
          <w:rFonts w:ascii="Times New Roman" w:hAnsi="Times New Roman"/>
          <w:sz w:val="28"/>
          <w:szCs w:val="28"/>
        </w:rPr>
        <w:t xml:space="preserve">В образовательном процессе учебные предметы «Рисунок», «Живопись» и «Основы </w:t>
      </w:r>
      <w:proofErr w:type="spellStart"/>
      <w:r w:rsidRPr="00D878FE">
        <w:rPr>
          <w:rFonts w:ascii="Times New Roman" w:hAnsi="Times New Roman"/>
          <w:sz w:val="28"/>
          <w:szCs w:val="28"/>
        </w:rPr>
        <w:t>дизайн-проектирования</w:t>
      </w:r>
      <w:proofErr w:type="spellEnd"/>
      <w:r w:rsidRPr="00D878FE">
        <w:rPr>
          <w:rFonts w:ascii="Times New Roman" w:hAnsi="Times New Roman"/>
          <w:sz w:val="28"/>
          <w:szCs w:val="28"/>
        </w:rPr>
        <w:t xml:space="preserve">» дополняют друг друга, изучаются взаимосвязано, что способствует целостному восприятию предметного мира учащимися. </w:t>
      </w:r>
    </w:p>
    <w:p w:rsidR="00D878FE" w:rsidRPr="00D878FE" w:rsidRDefault="00D878FE" w:rsidP="00D878F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 w:rsidRPr="00D878FE">
        <w:rPr>
          <w:rFonts w:ascii="Times New Roman" w:hAnsi="Times New Roman"/>
          <w:sz w:val="28"/>
          <w:szCs w:val="28"/>
        </w:rPr>
        <w:t>Основные задачи учебного предмета «Рисунок»</w:t>
      </w:r>
      <w:r w:rsidRPr="00D878FE">
        <w:rPr>
          <w:rFonts w:ascii="Times New Roman" w:hAnsi="Times New Roman"/>
          <w:b/>
          <w:bCs/>
          <w:iCs/>
          <w:color w:val="000000"/>
          <w:spacing w:val="-8"/>
          <w:sz w:val="28"/>
          <w:szCs w:val="28"/>
          <w:lang w:eastAsia="ru-RU"/>
        </w:rPr>
        <w:t>:</w:t>
      </w:r>
      <w:r w:rsidRPr="00D878FE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 </w:t>
      </w:r>
    </w:p>
    <w:p w:rsidR="00D878FE" w:rsidRPr="00D878FE" w:rsidRDefault="00D878FE" w:rsidP="00D878F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D878FE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научить </w:t>
      </w:r>
      <w:r w:rsidRPr="00D878FE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учащихся видеть в окружающем мире объект для изображения, обучить методам изучения натуры, устойчивым умениям в ее изображении на плоскости листа в условном пространстве; </w:t>
      </w:r>
    </w:p>
    <w:p w:rsidR="00D878FE" w:rsidRPr="00D878FE" w:rsidRDefault="00D878FE" w:rsidP="00D878F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D878FE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н</w:t>
      </w:r>
      <w:r w:rsidRPr="00D878F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аучить учащихся видеть, понимать и изображать трехмерную форму </w:t>
      </w:r>
      <w:r w:rsidRPr="00D878F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в двухмерном пространстве листа, используя различные графические средства, развить пространственное мышление учащихся; </w:t>
      </w:r>
    </w:p>
    <w:p w:rsidR="00D878FE" w:rsidRPr="00D878FE" w:rsidRDefault="00D878FE" w:rsidP="00D878F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D878F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сформировать интерес и любовь к рисунку как самостоятельной художественной деятельности. </w:t>
      </w:r>
    </w:p>
    <w:p w:rsidR="00D878FE" w:rsidRDefault="00D878FE" w:rsidP="00D878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8FE">
        <w:rPr>
          <w:rFonts w:ascii="Times New Roman" w:hAnsi="Times New Roman"/>
          <w:sz w:val="28"/>
          <w:szCs w:val="28"/>
        </w:rPr>
        <w:t>Учебный предмет «Рисунок» - это система обучения и воспитания, нарастания учебных задач, последовательного приобретения знаний и развития умений и навыков. Программа по рисунку включает ряд теоретических и практических заданий, которые направлены на работу с натурными объектами и  помогают познать и осмыслить окружающий мир, понять закономерность строения многообразных форм природы и овладеть устойчивыми умениями и  навыками графического изображения.</w:t>
      </w:r>
    </w:p>
    <w:p w:rsidR="00D878FE" w:rsidRPr="00D878FE" w:rsidRDefault="00D878FE" w:rsidP="00D878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8FE">
        <w:rPr>
          <w:rFonts w:ascii="Times New Roman" w:hAnsi="Times New Roman"/>
          <w:b/>
          <w:sz w:val="28"/>
          <w:szCs w:val="28"/>
        </w:rPr>
        <w:t xml:space="preserve">Цель: </w:t>
      </w:r>
      <w:r w:rsidRPr="00D878FE">
        <w:rPr>
          <w:rFonts w:ascii="Times New Roman" w:hAnsi="Times New Roman"/>
          <w:sz w:val="28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организации, реализующие профессиональные образовательные программы в области изобразительного искусства.</w:t>
      </w:r>
    </w:p>
    <w:p w:rsidR="00D878FE" w:rsidRPr="00D878FE" w:rsidRDefault="00D878FE" w:rsidP="00D878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78FE">
        <w:rPr>
          <w:rFonts w:ascii="Times New Roman" w:hAnsi="Times New Roman"/>
          <w:b/>
          <w:sz w:val="28"/>
          <w:szCs w:val="28"/>
        </w:rPr>
        <w:t>Задачи:</w:t>
      </w:r>
    </w:p>
    <w:p w:rsidR="00D878FE" w:rsidRPr="00D878FE" w:rsidRDefault="00D878FE" w:rsidP="00D878F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878FE">
        <w:rPr>
          <w:rFonts w:ascii="Times New Roman" w:hAnsi="Times New Roman"/>
          <w:sz w:val="28"/>
          <w:szCs w:val="28"/>
        </w:rPr>
        <w:t>освоение терминологии предмета «Рисунок»;</w:t>
      </w:r>
    </w:p>
    <w:p w:rsidR="00D878FE" w:rsidRPr="00D878FE" w:rsidRDefault="00D878FE" w:rsidP="00D878F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878FE">
        <w:rPr>
          <w:rFonts w:ascii="Times New Roman" w:hAnsi="Times New Roman"/>
          <w:sz w:val="28"/>
          <w:szCs w:val="28"/>
        </w:rPr>
        <w:t>приобретение умений грамотно изображать графическими средствами с натуры и по памяти предметы окружающего мира;</w:t>
      </w:r>
    </w:p>
    <w:p w:rsidR="00D878FE" w:rsidRPr="00D878FE" w:rsidRDefault="00D878FE" w:rsidP="00D878F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878FE">
        <w:rPr>
          <w:rFonts w:ascii="Times New Roman" w:hAnsi="Times New Roman"/>
          <w:sz w:val="28"/>
          <w:szCs w:val="28"/>
        </w:rPr>
        <w:lastRenderedPageBreak/>
        <w:t>приобретение устойчивых умений передавать пространство в рисунке, используя законы перспективы;</w:t>
      </w:r>
    </w:p>
    <w:p w:rsidR="00D878FE" w:rsidRPr="00D878FE" w:rsidRDefault="00D878FE" w:rsidP="00D878F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878FE">
        <w:rPr>
          <w:rFonts w:ascii="Times New Roman" w:hAnsi="Times New Roman"/>
          <w:sz w:val="28"/>
          <w:szCs w:val="28"/>
        </w:rPr>
        <w:t>формирование умения создавать художественный образ в рисунке на основе решения технических и творческих задач;</w:t>
      </w:r>
    </w:p>
    <w:p w:rsidR="00D878FE" w:rsidRPr="00D878FE" w:rsidRDefault="00D878FE" w:rsidP="00D878F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878FE">
        <w:rPr>
          <w:rFonts w:ascii="Times New Roman" w:hAnsi="Times New Roman"/>
          <w:sz w:val="28"/>
          <w:szCs w:val="28"/>
        </w:rPr>
        <w:t>приобретение навыков работы с подготовительными материалами: набросками, зарисовками, эскизами;</w:t>
      </w:r>
    </w:p>
    <w:p w:rsidR="00D878FE" w:rsidRPr="00D878FE" w:rsidRDefault="00D878FE" w:rsidP="00D878F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878FE">
        <w:rPr>
          <w:rFonts w:ascii="Times New Roman" w:hAnsi="Times New Roman"/>
          <w:sz w:val="28"/>
          <w:szCs w:val="28"/>
        </w:rPr>
        <w:t>формирование навыков передачи объема и формы, четкой конструкции предметов, передачи их материальности, фактуры освещения, с выявлением планов, на которых эти предметы расположены.</w:t>
      </w:r>
    </w:p>
    <w:p w:rsidR="00D878FE" w:rsidRPr="00E77CCF" w:rsidRDefault="00D878FE" w:rsidP="00D878F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При реализации программы «Дизайн» со сроком обучения 5 лет срок реализации учебного предмета «Рисунок» составляет 5 лет. При реализации программы учебного предмета «Рисунок» продолжительность учебных занятий с первого по пятый  классы составляет 33 недели ежегодно.</w:t>
      </w:r>
    </w:p>
    <w:p w:rsidR="00D878FE" w:rsidRPr="00D878FE" w:rsidRDefault="00D878FE" w:rsidP="00D878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8FE">
        <w:rPr>
          <w:rFonts w:ascii="Times New Roman" w:hAnsi="Times New Roman"/>
          <w:sz w:val="28"/>
          <w:szCs w:val="28"/>
        </w:rPr>
        <w:t>Общий объем максимальной учебной нагрузки (трудоемкость в часах) учебного предмета «Рисунок» со сроком обучения 5 лет составляет 792 часа, в том числе аудиторные занятия - 396 часов, самостоятельная работа – 396 часов. Учебные занятия по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численностью от 4 до 10 человек.</w:t>
      </w:r>
    </w:p>
    <w:p w:rsidR="00D878FE" w:rsidRDefault="00D878FE" w:rsidP="00D878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Аудиторные занятия проводятся:</w:t>
      </w:r>
    </w:p>
    <w:p w:rsidR="00D878FE" w:rsidRPr="00D878FE" w:rsidRDefault="00D878FE" w:rsidP="00D878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8FE">
        <w:rPr>
          <w:rFonts w:ascii="Times New Roman" w:hAnsi="Times New Roman"/>
          <w:sz w:val="28"/>
          <w:szCs w:val="28"/>
        </w:rPr>
        <w:t xml:space="preserve">     1 - 3 классы – по 2 часа в неделю;</w:t>
      </w:r>
    </w:p>
    <w:p w:rsidR="00D878FE" w:rsidRPr="00D878FE" w:rsidRDefault="00D878FE" w:rsidP="00D878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4 - 5</w:t>
      </w:r>
      <w:r w:rsidRPr="00D878FE">
        <w:rPr>
          <w:rFonts w:ascii="Times New Roman" w:hAnsi="Times New Roman"/>
          <w:sz w:val="28"/>
          <w:szCs w:val="28"/>
        </w:rPr>
        <w:t xml:space="preserve"> классы – по 3 часа в неделю;</w:t>
      </w:r>
    </w:p>
    <w:p w:rsidR="00D878FE" w:rsidRPr="00D878FE" w:rsidRDefault="00D878FE" w:rsidP="00D878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30C" w:rsidRPr="00D878FE" w:rsidRDefault="001F330C" w:rsidP="00D878FE">
      <w:pPr>
        <w:spacing w:line="240" w:lineRule="auto"/>
        <w:rPr>
          <w:sz w:val="28"/>
          <w:szCs w:val="28"/>
        </w:rPr>
      </w:pPr>
    </w:p>
    <w:sectPr w:rsidR="001F330C" w:rsidRPr="00D878FE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24B94"/>
    <w:multiLevelType w:val="hybridMultilevel"/>
    <w:tmpl w:val="5BBCD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78FE"/>
    <w:rsid w:val="001E6E72"/>
    <w:rsid w:val="001F330C"/>
    <w:rsid w:val="00417651"/>
    <w:rsid w:val="00486885"/>
    <w:rsid w:val="005A6758"/>
    <w:rsid w:val="00645DEB"/>
    <w:rsid w:val="006E70AA"/>
    <w:rsid w:val="007318D8"/>
    <w:rsid w:val="00840069"/>
    <w:rsid w:val="008F00F5"/>
    <w:rsid w:val="008F3ACD"/>
    <w:rsid w:val="00902D64"/>
    <w:rsid w:val="00987E2C"/>
    <w:rsid w:val="009D7262"/>
    <w:rsid w:val="00D878FE"/>
    <w:rsid w:val="00DB7046"/>
    <w:rsid w:val="00ED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F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2020-02-14T10:13:00Z</dcterms:created>
  <dcterms:modified xsi:type="dcterms:W3CDTF">2020-02-14T10:19:00Z</dcterms:modified>
</cp:coreProperties>
</file>